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118BB8" w14:textId="77777777" w:rsidR="002E44C4" w:rsidRDefault="002E44C4" w:rsidP="002E44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</w:p>
    <w:p w14:paraId="7C29F199" w14:textId="77777777" w:rsidR="002E44C4" w:rsidRDefault="002E44C4" w:rsidP="002E44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Всероссийской олимпиады школьников по ОБЗР</w:t>
      </w:r>
    </w:p>
    <w:p w14:paraId="70268007" w14:textId="77777777" w:rsidR="002E44C4" w:rsidRDefault="002E44C4" w:rsidP="002E44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Томской области 2024-2025 уч. г.</w:t>
      </w:r>
    </w:p>
    <w:p w14:paraId="100A79B7" w14:textId="77777777" w:rsidR="002E44C4" w:rsidRDefault="002E44C4" w:rsidP="002E44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p w14:paraId="0BACE17C" w14:textId="6677133A" w:rsidR="002E44C4" w:rsidRDefault="002E44C4" w:rsidP="002E44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Теоретический тур</w:t>
      </w:r>
    </w:p>
    <w:p w14:paraId="01298013" w14:textId="5B703192" w:rsidR="002E44C4" w:rsidRDefault="002E44C4" w:rsidP="002E44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14:paraId="025309B9" w14:textId="77777777" w:rsidR="002E44C4" w:rsidRDefault="002E44C4" w:rsidP="002E44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100</w:t>
      </w:r>
    </w:p>
    <w:p w14:paraId="367CB75C" w14:textId="77777777" w:rsidR="00743B68" w:rsidRPr="007C252F" w:rsidRDefault="00743B68" w:rsidP="00743B68">
      <w:pPr>
        <w:rPr>
          <w:rFonts w:ascii="Times New Roman" w:hAnsi="Times New Roman" w:cs="Times New Roman"/>
          <w:b/>
          <w:sz w:val="24"/>
          <w:szCs w:val="24"/>
        </w:rPr>
      </w:pPr>
      <w:r w:rsidRPr="007C252F">
        <w:rPr>
          <w:rFonts w:ascii="Times New Roman" w:hAnsi="Times New Roman" w:cs="Times New Roman"/>
          <w:b/>
          <w:sz w:val="24"/>
          <w:szCs w:val="24"/>
        </w:rPr>
        <w:t xml:space="preserve">Задание 1. Определите знаки пожарной безопасности, напишите их название.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4"/>
        <w:gridCol w:w="3760"/>
      </w:tblGrid>
      <w:tr w:rsidR="00743B68" w:rsidRPr="007C252F" w14:paraId="5E9B6720" w14:textId="77777777" w:rsidTr="00BC55B2">
        <w:trPr>
          <w:trHeight w:val="204"/>
        </w:trPr>
        <w:tc>
          <w:tcPr>
            <w:tcW w:w="4664" w:type="dxa"/>
            <w:shd w:val="clear" w:color="auto" w:fill="auto"/>
          </w:tcPr>
          <w:p w14:paraId="69930AA1" w14:textId="77777777" w:rsidR="00743B68" w:rsidRPr="007C252F" w:rsidRDefault="00743B68" w:rsidP="0070071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Hlk144470119"/>
            <w:bookmarkStart w:id="1" w:name="_Hlk174972837"/>
            <w:r w:rsidRPr="007C252F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Изображение знака</w:t>
            </w:r>
          </w:p>
        </w:tc>
        <w:tc>
          <w:tcPr>
            <w:tcW w:w="3760" w:type="dxa"/>
            <w:shd w:val="clear" w:color="auto" w:fill="auto"/>
          </w:tcPr>
          <w:p w14:paraId="490BA3E5" w14:textId="77777777" w:rsidR="00743B68" w:rsidRPr="007C252F" w:rsidRDefault="00743B68" w:rsidP="0070071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sz w:val="24"/>
                <w:szCs w:val="24"/>
              </w:rPr>
              <w:t>Название</w:t>
            </w:r>
          </w:p>
        </w:tc>
      </w:tr>
      <w:tr w:rsidR="00743B68" w:rsidRPr="007C252F" w14:paraId="20A9B38C" w14:textId="77777777" w:rsidTr="00BC55B2">
        <w:trPr>
          <w:trHeight w:val="848"/>
        </w:trPr>
        <w:tc>
          <w:tcPr>
            <w:tcW w:w="4664" w:type="dxa"/>
            <w:shd w:val="clear" w:color="auto" w:fill="auto"/>
          </w:tcPr>
          <w:p w14:paraId="0AD015CA" w14:textId="77777777" w:rsidR="00743B68" w:rsidRPr="007C252F" w:rsidRDefault="00743B68" w:rsidP="0070071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   </w:t>
            </w:r>
            <w:r w:rsidRPr="007C252F">
              <w:rPr>
                <w:noProof/>
                <w:sz w:val="24"/>
                <w:szCs w:val="24"/>
              </w:rPr>
              <w:t xml:space="preserve"> </w:t>
            </w:r>
            <w:r w:rsidRPr="007C252F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711FA19" wp14:editId="67B46992">
                  <wp:extent cx="781050" cy="781050"/>
                  <wp:effectExtent l="0" t="0" r="0" b="0"/>
                  <wp:docPr id="3" name="Рисунок 3" descr="Знак безопасности ЗнакПром Знак F04 Огнетушитель (Пленка 200х200 мм) ⚡ —  купить с доставкой по России в Сатро-Палади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Знак безопасности ЗнакПром Знак F04 Огнетушитель (Пленка 200х200 мм) ⚡ —  купить с доставкой по России в Сатро-Палади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0" w:type="dxa"/>
            <w:shd w:val="clear" w:color="auto" w:fill="auto"/>
          </w:tcPr>
          <w:p w14:paraId="6BE08DB8" w14:textId="77777777" w:rsidR="00743B68" w:rsidRPr="007C252F" w:rsidRDefault="00743B68" w:rsidP="0070071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sz w:val="24"/>
                <w:szCs w:val="24"/>
              </w:rPr>
              <w:t>Огнетушитель</w:t>
            </w:r>
          </w:p>
        </w:tc>
      </w:tr>
      <w:tr w:rsidR="00743B68" w:rsidRPr="007C252F" w14:paraId="28512588" w14:textId="77777777" w:rsidTr="00BC55B2">
        <w:trPr>
          <w:trHeight w:val="788"/>
        </w:trPr>
        <w:tc>
          <w:tcPr>
            <w:tcW w:w="4664" w:type="dxa"/>
            <w:shd w:val="clear" w:color="auto" w:fill="auto"/>
          </w:tcPr>
          <w:p w14:paraId="2959C453" w14:textId="77777777" w:rsidR="00743B68" w:rsidRPr="007C252F" w:rsidRDefault="00743B68" w:rsidP="0070071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7C252F">
              <w:rPr>
                <w:noProof/>
                <w:sz w:val="24"/>
                <w:szCs w:val="24"/>
              </w:rPr>
              <w:t xml:space="preserve">      </w:t>
            </w:r>
            <w:r w:rsidRPr="007C252F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F42F3BD" wp14:editId="168D4A24">
                  <wp:extent cx="819150" cy="809625"/>
                  <wp:effectExtent l="0" t="0" r="0" b="9525"/>
                  <wp:docPr id="4" name="Рисунок 4" descr="Пожарный кран (ПК) F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Пожарный кран (ПК) F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H="1" flipV="1">
                            <a:off x="0" y="0"/>
                            <a:ext cx="830669" cy="821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0" w:type="dxa"/>
            <w:shd w:val="clear" w:color="auto" w:fill="auto"/>
          </w:tcPr>
          <w:p w14:paraId="73CD5C0C" w14:textId="77777777" w:rsidR="00743B68" w:rsidRPr="007C252F" w:rsidRDefault="00743B68" w:rsidP="00700715">
            <w:pPr>
              <w:keepNext/>
              <w:keepLines/>
              <w:shd w:val="clear" w:color="auto" w:fill="FFFFFF"/>
              <w:spacing w:before="40" w:after="0"/>
              <w:outlineLvl w:val="1"/>
              <w:rPr>
                <w:rFonts w:ascii="Times New Roman" w:eastAsia="Calibri" w:hAnsi="Times New Roman" w:cs="Times New Roman"/>
                <w:color w:val="2F5496" w:themeColor="accent1" w:themeShade="BF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Пожарный кран</w:t>
            </w:r>
          </w:p>
        </w:tc>
      </w:tr>
      <w:tr w:rsidR="00743B68" w:rsidRPr="007C252F" w14:paraId="021C0CBE" w14:textId="77777777" w:rsidTr="00BC55B2">
        <w:trPr>
          <w:trHeight w:val="874"/>
        </w:trPr>
        <w:tc>
          <w:tcPr>
            <w:tcW w:w="4664" w:type="dxa"/>
            <w:shd w:val="clear" w:color="auto" w:fill="auto"/>
          </w:tcPr>
          <w:p w14:paraId="4C199EE8" w14:textId="77777777" w:rsidR="00743B68" w:rsidRPr="007C252F" w:rsidRDefault="00743B68" w:rsidP="0070071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 </w:t>
            </w:r>
            <w:r w:rsidRPr="007C252F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7C252F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5620E8F" wp14:editId="5DD568BA">
                  <wp:extent cx="781050" cy="781050"/>
                  <wp:effectExtent l="0" t="0" r="0" b="0"/>
                  <wp:docPr id="11" name="Рисунок 11" descr="F06 знак пожарной безопасности - место размещения нескольких средств  противопожарной защит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06 знак пожарной безопасности - место размещения нескольких средств  противопожарной защит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0" w:type="dxa"/>
            <w:shd w:val="clear" w:color="auto" w:fill="auto"/>
          </w:tcPr>
          <w:p w14:paraId="0DF21595" w14:textId="77777777" w:rsidR="00743B68" w:rsidRPr="007C252F" w:rsidRDefault="00743B68" w:rsidP="00700715">
            <w:pPr>
              <w:shd w:val="clear" w:color="auto" w:fill="FFFFFF"/>
              <w:spacing w:after="150" w:line="360" w:lineRule="atLeas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pacing w:val="8"/>
                <w:kern w:val="36"/>
                <w:sz w:val="24"/>
                <w:szCs w:val="24"/>
                <w:lang w:eastAsia="ru-RU"/>
              </w:rPr>
            </w:pPr>
            <w:r w:rsidRPr="007C252F">
              <w:rPr>
                <w:rFonts w:ascii="Times New Roman" w:eastAsia="Times New Roman" w:hAnsi="Times New Roman" w:cs="Times New Roman"/>
                <w:bCs/>
                <w:color w:val="000000"/>
                <w:spacing w:val="8"/>
                <w:kern w:val="36"/>
                <w:sz w:val="24"/>
                <w:szCs w:val="24"/>
                <w:lang w:eastAsia="ru-RU"/>
              </w:rPr>
              <w:t>Место размещения нескольких средств противопожарной защиты</w:t>
            </w:r>
          </w:p>
          <w:p w14:paraId="1B32ACCE" w14:textId="77777777" w:rsidR="00743B68" w:rsidRPr="007C252F" w:rsidRDefault="00743B68" w:rsidP="0070071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3B68" w:rsidRPr="007C252F" w14:paraId="129585E7" w14:textId="77777777" w:rsidTr="00BC55B2">
        <w:trPr>
          <w:trHeight w:val="814"/>
        </w:trPr>
        <w:tc>
          <w:tcPr>
            <w:tcW w:w="4664" w:type="dxa"/>
            <w:shd w:val="clear" w:color="auto" w:fill="auto"/>
          </w:tcPr>
          <w:p w14:paraId="09218774" w14:textId="77777777" w:rsidR="00743B68" w:rsidRPr="007C252F" w:rsidRDefault="00743B68" w:rsidP="0070071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7C252F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F1F8D2C" wp14:editId="5877B683">
                  <wp:extent cx="771525" cy="771525"/>
                  <wp:effectExtent l="0" t="0" r="9525" b="9525"/>
                  <wp:docPr id="14" name="Рисунок 14" descr="F11 знак пожарной безопасности – знак Звуковой оповещатель пожарной тревог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11 знак пожарной безопасности – знак Звуковой оповещатель пожарной тревог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0" w:type="dxa"/>
            <w:shd w:val="clear" w:color="auto" w:fill="auto"/>
          </w:tcPr>
          <w:p w14:paraId="665629FC" w14:textId="77777777" w:rsidR="00743B68" w:rsidRPr="007C252F" w:rsidRDefault="00743B68" w:rsidP="0070071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sz w:val="24"/>
                <w:szCs w:val="24"/>
              </w:rPr>
              <w:t>Звуковой оповещатель пожарной тревоги</w:t>
            </w:r>
          </w:p>
        </w:tc>
      </w:tr>
      <w:tr w:rsidR="00743B68" w:rsidRPr="007C252F" w14:paraId="3DCDE754" w14:textId="77777777" w:rsidTr="00BC55B2">
        <w:trPr>
          <w:trHeight w:val="625"/>
        </w:trPr>
        <w:tc>
          <w:tcPr>
            <w:tcW w:w="4664" w:type="dxa"/>
            <w:shd w:val="clear" w:color="auto" w:fill="auto"/>
          </w:tcPr>
          <w:p w14:paraId="0D3E9F8D" w14:textId="77777777" w:rsidR="00743B68" w:rsidRPr="007C252F" w:rsidRDefault="00743B68" w:rsidP="0070071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 </w:t>
            </w:r>
            <w:r w:rsidRPr="007C252F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Pr="007C252F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3A19E27" wp14:editId="6A3CFA7C">
                  <wp:extent cx="733425" cy="733425"/>
                  <wp:effectExtent l="0" t="0" r="9525" b="9525"/>
                  <wp:docPr id="9" name="Рисунок 9" descr="F08 знак пожарной безопасности - знак пожарный сухотрубный стоя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F08 знак пожарной безопасности - знак пожарный сухотрубный стоя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0" w:type="dxa"/>
            <w:shd w:val="clear" w:color="auto" w:fill="auto"/>
          </w:tcPr>
          <w:p w14:paraId="367B9347" w14:textId="77777777" w:rsidR="00743B68" w:rsidRPr="007C252F" w:rsidRDefault="00743B68" w:rsidP="0070071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sz w:val="24"/>
                <w:szCs w:val="24"/>
              </w:rPr>
              <w:t>Пожарный сухотрубный стояк</w:t>
            </w:r>
          </w:p>
        </w:tc>
      </w:tr>
      <w:bookmarkEnd w:id="1"/>
    </w:tbl>
    <w:p w14:paraId="1F3067DF" w14:textId="77777777" w:rsidR="00743B68" w:rsidRPr="007C252F" w:rsidRDefault="00743B68" w:rsidP="00743B6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bookmarkEnd w:id="0"/>
    <w:p w14:paraId="1F0D8E23" w14:textId="77777777" w:rsidR="00743B68" w:rsidRPr="007C252F" w:rsidRDefault="00743B68" w:rsidP="00743B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C25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Оценка задания</w:t>
      </w:r>
      <w:r w:rsidRPr="007C252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bookmarkStart w:id="2" w:name="_Hlk144378469"/>
      <w:r w:rsidRPr="007C252F">
        <w:rPr>
          <w:rFonts w:ascii="Times New Roman" w:hAnsi="Times New Roman" w:cs="Times New Roman"/>
          <w:color w:val="000000"/>
          <w:sz w:val="24"/>
          <w:szCs w:val="24"/>
        </w:rPr>
        <w:t xml:space="preserve">Максимальная оценка за правильно выполненное задание – </w:t>
      </w:r>
      <w:r w:rsidRPr="007C252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10 баллов</w:t>
      </w:r>
      <w:r w:rsidRPr="007C252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7C252F">
        <w:rPr>
          <w:rFonts w:ascii="Times New Roman" w:hAnsi="Times New Roman" w:cs="Times New Roman"/>
          <w:color w:val="000000"/>
          <w:sz w:val="24"/>
          <w:szCs w:val="24"/>
        </w:rPr>
        <w:t xml:space="preserve">при этом: - за каждый правильный ответ начисляется по </w:t>
      </w:r>
      <w:r w:rsidRPr="007C252F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2 балл</w:t>
      </w:r>
      <w:bookmarkEnd w:id="2"/>
      <w:r w:rsidRPr="007C252F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а;</w:t>
      </w:r>
      <w:r w:rsidRPr="007C252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C252F">
        <w:rPr>
          <w:rFonts w:ascii="Times New Roman" w:hAnsi="Times New Roman" w:cs="Times New Roman"/>
          <w:color w:val="000000"/>
          <w:sz w:val="24"/>
          <w:szCs w:val="24"/>
        </w:rPr>
        <w:t xml:space="preserve"> при отсутствии правильных ответов баллы не начисляются.</w:t>
      </w:r>
    </w:p>
    <w:p w14:paraId="469BFDBE" w14:textId="77777777" w:rsidR="00743B68" w:rsidRPr="007C252F" w:rsidRDefault="00743B68" w:rsidP="00743B6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C252F">
        <w:rPr>
          <w:rFonts w:ascii="Times New Roman" w:eastAsia="Calibri" w:hAnsi="Times New Roman" w:cs="Times New Roman"/>
          <w:b/>
          <w:sz w:val="24"/>
          <w:szCs w:val="24"/>
        </w:rPr>
        <w:t>Задание 2. Рассмотрите рисунок, используя карту звёздного неба определите стороны света.</w:t>
      </w:r>
    </w:p>
    <w:p w14:paraId="696242AE" w14:textId="77777777" w:rsidR="00743B68" w:rsidRPr="007C252F" w:rsidRDefault="00743B68" w:rsidP="00743B6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81"/>
        <w:gridCol w:w="2281"/>
        <w:gridCol w:w="2281"/>
        <w:gridCol w:w="2283"/>
      </w:tblGrid>
      <w:tr w:rsidR="00743B68" w:rsidRPr="007C252F" w14:paraId="1AD37518" w14:textId="77777777" w:rsidTr="00700715">
        <w:trPr>
          <w:trHeight w:val="308"/>
        </w:trPr>
        <w:tc>
          <w:tcPr>
            <w:tcW w:w="2281" w:type="dxa"/>
          </w:tcPr>
          <w:p w14:paraId="79A4F32F" w14:textId="77777777" w:rsidR="00743B68" w:rsidRPr="007C252F" w:rsidRDefault="00743B68" w:rsidP="0070071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281" w:type="dxa"/>
          </w:tcPr>
          <w:p w14:paraId="48125A72" w14:textId="77777777" w:rsidR="00743B68" w:rsidRPr="007C252F" w:rsidRDefault="00743B68" w:rsidP="0070071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281" w:type="dxa"/>
          </w:tcPr>
          <w:p w14:paraId="0324915F" w14:textId="77777777" w:rsidR="00743B68" w:rsidRPr="007C252F" w:rsidRDefault="00743B68" w:rsidP="0070071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283" w:type="dxa"/>
          </w:tcPr>
          <w:p w14:paraId="2CE9A7B4" w14:textId="77777777" w:rsidR="00743B68" w:rsidRPr="007C252F" w:rsidRDefault="00743B68" w:rsidP="0070071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743B68" w:rsidRPr="007C252F" w14:paraId="3D1B8952" w14:textId="77777777" w:rsidTr="00700715">
        <w:trPr>
          <w:trHeight w:val="308"/>
        </w:trPr>
        <w:tc>
          <w:tcPr>
            <w:tcW w:w="2281" w:type="dxa"/>
          </w:tcPr>
          <w:p w14:paraId="3D3FD5E3" w14:textId="77777777" w:rsidR="00743B68" w:rsidRPr="007C252F" w:rsidRDefault="00743B68" w:rsidP="0070071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Запад</w:t>
            </w:r>
          </w:p>
        </w:tc>
        <w:tc>
          <w:tcPr>
            <w:tcW w:w="2281" w:type="dxa"/>
          </w:tcPr>
          <w:p w14:paraId="54FD39D5" w14:textId="77777777" w:rsidR="00743B68" w:rsidRPr="007C252F" w:rsidRDefault="00743B68" w:rsidP="0070071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Север</w:t>
            </w:r>
          </w:p>
        </w:tc>
        <w:tc>
          <w:tcPr>
            <w:tcW w:w="2281" w:type="dxa"/>
          </w:tcPr>
          <w:p w14:paraId="11A08E74" w14:textId="77777777" w:rsidR="00743B68" w:rsidRPr="007C252F" w:rsidRDefault="00743B68" w:rsidP="0070071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Восток</w:t>
            </w:r>
          </w:p>
        </w:tc>
        <w:tc>
          <w:tcPr>
            <w:tcW w:w="2283" w:type="dxa"/>
          </w:tcPr>
          <w:p w14:paraId="5785A519" w14:textId="77777777" w:rsidR="00743B68" w:rsidRPr="007C252F" w:rsidRDefault="00743B68" w:rsidP="0070071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Юг</w:t>
            </w:r>
          </w:p>
        </w:tc>
      </w:tr>
    </w:tbl>
    <w:p w14:paraId="646FF570" w14:textId="77777777" w:rsidR="00743B68" w:rsidRPr="007C252F" w:rsidRDefault="00743B68" w:rsidP="00743B6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E98CB97" w14:textId="62BC7353" w:rsidR="00743B68" w:rsidRPr="007C252F" w:rsidRDefault="00743B68" w:rsidP="00743B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C252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Оценка задания</w:t>
      </w:r>
      <w:r w:rsidRPr="007C252F">
        <w:rPr>
          <w:rFonts w:ascii="Times New Roman" w:hAnsi="Times New Roman" w:cs="Times New Roman"/>
          <w:color w:val="000000"/>
          <w:sz w:val="24"/>
          <w:szCs w:val="24"/>
        </w:rPr>
        <w:t xml:space="preserve">. Максимальная оценка за правильно выполненное задание – </w:t>
      </w:r>
      <w:r w:rsidRPr="007C252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12 баллов</w:t>
      </w:r>
      <w:r w:rsidRPr="007C252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7C252F">
        <w:rPr>
          <w:rFonts w:ascii="Times New Roman" w:hAnsi="Times New Roman" w:cs="Times New Roman"/>
          <w:color w:val="000000"/>
          <w:sz w:val="24"/>
          <w:szCs w:val="24"/>
        </w:rPr>
        <w:t xml:space="preserve">при этом: - за каждый правильный или аналогичный правильному ответу начисляется по </w:t>
      </w:r>
      <w:r w:rsidRPr="007C252F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3</w:t>
      </w:r>
      <w:r w:rsidR="00D540C7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r w:rsidRPr="007C252F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балла;</w:t>
      </w:r>
      <w:r w:rsidRPr="007C252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C252F">
        <w:rPr>
          <w:rFonts w:ascii="Times New Roman" w:hAnsi="Times New Roman" w:cs="Times New Roman"/>
          <w:color w:val="000000"/>
          <w:sz w:val="24"/>
          <w:szCs w:val="24"/>
        </w:rPr>
        <w:t xml:space="preserve"> при отсутствии правильных ответов баллы не начисляются.</w:t>
      </w:r>
    </w:p>
    <w:p w14:paraId="36C7216B" w14:textId="77777777" w:rsidR="00743B68" w:rsidRPr="007C252F" w:rsidRDefault="00743B68" w:rsidP="00743B6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644EA61" w14:textId="7BFC3D99" w:rsidR="00743B68" w:rsidRDefault="00743B68" w:rsidP="00743B6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C252F">
        <w:rPr>
          <w:rFonts w:ascii="Times New Roman" w:hAnsi="Times New Roman" w:cs="Times New Roman"/>
          <w:b/>
          <w:sz w:val="24"/>
          <w:szCs w:val="24"/>
        </w:rPr>
        <w:t>Задание 3.</w:t>
      </w:r>
      <w:r w:rsidR="0078214F">
        <w:rPr>
          <w:rFonts w:ascii="Times New Roman" w:hAnsi="Times New Roman" w:cs="Times New Roman"/>
          <w:b/>
          <w:sz w:val="24"/>
          <w:szCs w:val="24"/>
        </w:rPr>
        <w:t xml:space="preserve"> В соответствии с Федеральным законом «О пожарной безопасности, для граждан Российской Федерации предусмотрены права, обязанности и ответственность в области пожарной безопасности. </w:t>
      </w:r>
      <w:r w:rsidR="00ED1964">
        <w:rPr>
          <w:rFonts w:ascii="Times New Roman" w:hAnsi="Times New Roman" w:cs="Times New Roman"/>
          <w:b/>
          <w:sz w:val="24"/>
          <w:szCs w:val="24"/>
        </w:rPr>
        <w:t xml:space="preserve"> Поставьте знак «+» напротив утверждения, относящегося к правам граждан </w:t>
      </w:r>
      <w:r w:rsidR="00C864EF">
        <w:rPr>
          <w:rFonts w:ascii="Times New Roman" w:hAnsi="Times New Roman" w:cs="Times New Roman"/>
          <w:b/>
          <w:sz w:val="24"/>
          <w:szCs w:val="24"/>
        </w:rPr>
        <w:t>или к  обязанностям граждан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3"/>
        <w:gridCol w:w="1559"/>
        <w:gridCol w:w="1814"/>
      </w:tblGrid>
      <w:tr w:rsidR="00ED1964" w14:paraId="501CF5DF" w14:textId="77777777" w:rsidTr="00ED1964">
        <w:tc>
          <w:tcPr>
            <w:tcW w:w="7083" w:type="dxa"/>
          </w:tcPr>
          <w:p w14:paraId="0901D7CA" w14:textId="07B6D7B7" w:rsidR="00ED1964" w:rsidRDefault="00ED1964" w:rsidP="00743B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Права и обязанности граждан</w:t>
            </w:r>
          </w:p>
        </w:tc>
        <w:tc>
          <w:tcPr>
            <w:tcW w:w="1559" w:type="dxa"/>
          </w:tcPr>
          <w:p w14:paraId="26C00C25" w14:textId="2D0F07E9" w:rsidR="00ED1964" w:rsidRDefault="00ED1964" w:rsidP="00743B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Право</w:t>
            </w:r>
          </w:p>
        </w:tc>
        <w:tc>
          <w:tcPr>
            <w:tcW w:w="1814" w:type="dxa"/>
          </w:tcPr>
          <w:p w14:paraId="309E9DEA" w14:textId="42A06FB4" w:rsidR="00ED1964" w:rsidRDefault="00ED1964" w:rsidP="00743B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Обязанность</w:t>
            </w:r>
          </w:p>
        </w:tc>
      </w:tr>
      <w:tr w:rsidR="00ED1964" w:rsidRPr="0078214F" w14:paraId="20AA7FD3" w14:textId="77777777" w:rsidTr="00ED1964">
        <w:tc>
          <w:tcPr>
            <w:tcW w:w="7083" w:type="dxa"/>
          </w:tcPr>
          <w:p w14:paraId="02113A04" w14:textId="29BE0857" w:rsidR="00ED1964" w:rsidRPr="0078214F" w:rsidRDefault="00ED1964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14F">
              <w:rPr>
                <w:rFonts w:ascii="Times New Roman" w:hAnsi="Times New Roman" w:cs="Times New Roman"/>
                <w:sz w:val="24"/>
                <w:szCs w:val="24"/>
              </w:rPr>
              <w:t>Соблюдать требования пожарной безопасности</w:t>
            </w:r>
          </w:p>
        </w:tc>
        <w:tc>
          <w:tcPr>
            <w:tcW w:w="1559" w:type="dxa"/>
          </w:tcPr>
          <w:p w14:paraId="69EB624C" w14:textId="77777777" w:rsidR="00ED1964" w:rsidRPr="0078214F" w:rsidRDefault="00ED1964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626FC52" w14:textId="33868D31" w:rsidR="00ED1964" w:rsidRPr="0078214F" w:rsidRDefault="002E26C4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D1964" w:rsidRPr="0078214F" w14:paraId="501EBAB8" w14:textId="77777777" w:rsidTr="00ED1964">
        <w:tc>
          <w:tcPr>
            <w:tcW w:w="7083" w:type="dxa"/>
          </w:tcPr>
          <w:p w14:paraId="47F697AB" w14:textId="16210283" w:rsidR="00ED1964" w:rsidRPr="0078214F" w:rsidRDefault="00ED1964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1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Оказывать содействие пожарной охране при тушении пожаров</w:t>
            </w:r>
          </w:p>
        </w:tc>
        <w:tc>
          <w:tcPr>
            <w:tcW w:w="1559" w:type="dxa"/>
          </w:tcPr>
          <w:p w14:paraId="5A25690A" w14:textId="77777777" w:rsidR="00ED1964" w:rsidRPr="0078214F" w:rsidRDefault="00ED1964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683B9061" w14:textId="4BE35CDA" w:rsidR="00ED1964" w:rsidRPr="0078214F" w:rsidRDefault="002E26C4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D1964" w:rsidRPr="0078214F" w14:paraId="54075DAA" w14:textId="77777777" w:rsidTr="00ED1964">
        <w:tc>
          <w:tcPr>
            <w:tcW w:w="7083" w:type="dxa"/>
          </w:tcPr>
          <w:p w14:paraId="45EE0ABF" w14:textId="31D6629A" w:rsidR="00ED1964" w:rsidRPr="0078214F" w:rsidRDefault="00ED1964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14F">
              <w:rPr>
                <w:rFonts w:ascii="Times New Roman" w:hAnsi="Times New Roman" w:cs="Times New Roman"/>
                <w:sz w:val="24"/>
                <w:szCs w:val="24"/>
              </w:rPr>
              <w:t>Участие в установлении причин пожара, нанёсшего ущерб их здоровью и имуществу</w:t>
            </w:r>
          </w:p>
        </w:tc>
        <w:tc>
          <w:tcPr>
            <w:tcW w:w="1559" w:type="dxa"/>
          </w:tcPr>
          <w:p w14:paraId="581F1C6C" w14:textId="5858725F" w:rsidR="00ED1964" w:rsidRPr="0078214F" w:rsidRDefault="00ED1964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14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14" w:type="dxa"/>
          </w:tcPr>
          <w:p w14:paraId="3C924FAC" w14:textId="77777777" w:rsidR="00ED1964" w:rsidRPr="0078214F" w:rsidRDefault="00ED1964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964" w:rsidRPr="0078214F" w14:paraId="1B69D389" w14:textId="77777777" w:rsidTr="00ED1964">
        <w:tc>
          <w:tcPr>
            <w:tcW w:w="7083" w:type="dxa"/>
          </w:tcPr>
          <w:p w14:paraId="39A116FA" w14:textId="24C3A871" w:rsidR="00ED1964" w:rsidRPr="0078214F" w:rsidRDefault="00ED1964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14F">
              <w:rPr>
                <w:rFonts w:ascii="Times New Roman" w:hAnsi="Times New Roman" w:cs="Times New Roman"/>
                <w:sz w:val="24"/>
                <w:szCs w:val="24"/>
              </w:rPr>
              <w:t>До прибытия пожарной охраны принимать посильные меры по спасению людей, имущества и тушению пожаров</w:t>
            </w:r>
          </w:p>
        </w:tc>
        <w:tc>
          <w:tcPr>
            <w:tcW w:w="1559" w:type="dxa"/>
          </w:tcPr>
          <w:p w14:paraId="73FB54F3" w14:textId="77777777" w:rsidR="00ED1964" w:rsidRPr="0078214F" w:rsidRDefault="00ED1964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BF6F035" w14:textId="6C6DFF0B" w:rsidR="00ED1964" w:rsidRPr="0078214F" w:rsidRDefault="002E26C4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D1964" w:rsidRPr="0078214F" w14:paraId="2924C277" w14:textId="77777777" w:rsidTr="00ED1964">
        <w:tc>
          <w:tcPr>
            <w:tcW w:w="7083" w:type="dxa"/>
          </w:tcPr>
          <w:p w14:paraId="45E4DDAD" w14:textId="09303318" w:rsidR="00ED1964" w:rsidRPr="0078214F" w:rsidRDefault="00ED1964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14F">
              <w:rPr>
                <w:rFonts w:ascii="Times New Roman" w:hAnsi="Times New Roman" w:cs="Times New Roman"/>
                <w:sz w:val="24"/>
                <w:szCs w:val="24"/>
              </w:rPr>
              <w:t>Защиту жизни, здоровья и имущества в случае пожара</w:t>
            </w:r>
          </w:p>
        </w:tc>
        <w:tc>
          <w:tcPr>
            <w:tcW w:w="1559" w:type="dxa"/>
          </w:tcPr>
          <w:p w14:paraId="78190472" w14:textId="37E28C61" w:rsidR="00ED1964" w:rsidRPr="0078214F" w:rsidRDefault="00ED1964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14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14" w:type="dxa"/>
          </w:tcPr>
          <w:p w14:paraId="72CC7801" w14:textId="77777777" w:rsidR="00ED1964" w:rsidRPr="0078214F" w:rsidRDefault="00ED1964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964" w:rsidRPr="0078214F" w14:paraId="0E986079" w14:textId="77777777" w:rsidTr="00ED1964">
        <w:tc>
          <w:tcPr>
            <w:tcW w:w="7083" w:type="dxa"/>
          </w:tcPr>
          <w:p w14:paraId="02450BB4" w14:textId="5E4C3810" w:rsidR="00ED1964" w:rsidRPr="0078214F" w:rsidRDefault="00ED1964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14F">
              <w:rPr>
                <w:rFonts w:ascii="Times New Roman" w:hAnsi="Times New Roman" w:cs="Times New Roman"/>
                <w:sz w:val="24"/>
                <w:szCs w:val="24"/>
              </w:rPr>
              <w:t>Возмещение ущерба</w:t>
            </w:r>
            <w:r w:rsidR="0078214F" w:rsidRPr="0078214F">
              <w:rPr>
                <w:rFonts w:ascii="Times New Roman" w:hAnsi="Times New Roman" w:cs="Times New Roman"/>
                <w:sz w:val="24"/>
                <w:szCs w:val="24"/>
              </w:rPr>
              <w:t>, причинённого пожаром, в порядке, установленном действующим законодательством</w:t>
            </w:r>
          </w:p>
        </w:tc>
        <w:tc>
          <w:tcPr>
            <w:tcW w:w="1559" w:type="dxa"/>
          </w:tcPr>
          <w:p w14:paraId="2DDE9BE8" w14:textId="125C4344" w:rsidR="00ED1964" w:rsidRPr="0078214F" w:rsidRDefault="0078214F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14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14" w:type="dxa"/>
          </w:tcPr>
          <w:p w14:paraId="500FF0DE" w14:textId="77777777" w:rsidR="00ED1964" w:rsidRPr="0078214F" w:rsidRDefault="00ED1964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964" w:rsidRPr="0078214F" w14:paraId="4F2A964F" w14:textId="77777777" w:rsidTr="00ED1964">
        <w:tc>
          <w:tcPr>
            <w:tcW w:w="7083" w:type="dxa"/>
          </w:tcPr>
          <w:p w14:paraId="06B9C40C" w14:textId="54E6305F" w:rsidR="00ED1964" w:rsidRPr="0078214F" w:rsidRDefault="0078214F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предписания, постановления и иные законные требования должностных лиц государственного пожарного надзора</w:t>
            </w:r>
          </w:p>
        </w:tc>
        <w:tc>
          <w:tcPr>
            <w:tcW w:w="1559" w:type="dxa"/>
          </w:tcPr>
          <w:p w14:paraId="1FA2BBC8" w14:textId="77777777" w:rsidR="00ED1964" w:rsidRPr="0078214F" w:rsidRDefault="00ED1964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10A9CB5" w14:textId="52DE3FC2" w:rsidR="00ED1964" w:rsidRPr="0078214F" w:rsidRDefault="002E26C4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78214F" w:rsidRPr="0078214F" w14:paraId="563F01AF" w14:textId="77777777" w:rsidTr="00ED1964">
        <w:tc>
          <w:tcPr>
            <w:tcW w:w="7083" w:type="dxa"/>
          </w:tcPr>
          <w:p w14:paraId="3B46C228" w14:textId="3FF8A60F" w:rsidR="0078214F" w:rsidRPr="0078214F" w:rsidRDefault="0078214F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обнаружении пожаров немедленно уведомлять о них пожарную охрану</w:t>
            </w:r>
          </w:p>
        </w:tc>
        <w:tc>
          <w:tcPr>
            <w:tcW w:w="1559" w:type="dxa"/>
          </w:tcPr>
          <w:p w14:paraId="24935705" w14:textId="77777777" w:rsidR="0078214F" w:rsidRPr="0078214F" w:rsidRDefault="0078214F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437E102A" w14:textId="3340CB92" w:rsidR="0078214F" w:rsidRPr="0078214F" w:rsidRDefault="002E26C4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78214F" w:rsidRPr="0078214F" w14:paraId="3F84CD19" w14:textId="77777777" w:rsidTr="00ED1964">
        <w:tc>
          <w:tcPr>
            <w:tcW w:w="7083" w:type="dxa"/>
          </w:tcPr>
          <w:p w14:paraId="4A307C07" w14:textId="77DAC755" w:rsidR="0078214F" w:rsidRPr="0078214F" w:rsidRDefault="0078214F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обеспечении пожарной безопасности, в том числе в установленном порядке деятельности добровольной пожарной охраны</w:t>
            </w:r>
          </w:p>
        </w:tc>
        <w:tc>
          <w:tcPr>
            <w:tcW w:w="1559" w:type="dxa"/>
          </w:tcPr>
          <w:p w14:paraId="4112F022" w14:textId="1F1DEE9C" w:rsidR="0078214F" w:rsidRPr="0078214F" w:rsidRDefault="0078214F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14" w:type="dxa"/>
          </w:tcPr>
          <w:p w14:paraId="0E932F28" w14:textId="77777777" w:rsidR="0078214F" w:rsidRPr="0078214F" w:rsidRDefault="0078214F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14F" w:rsidRPr="0078214F" w14:paraId="0417CF30" w14:textId="77777777" w:rsidTr="00ED1964">
        <w:tc>
          <w:tcPr>
            <w:tcW w:w="7083" w:type="dxa"/>
          </w:tcPr>
          <w:p w14:paraId="64BD216E" w14:textId="688B171F" w:rsidR="0078214F" w:rsidRPr="0078214F" w:rsidRDefault="0078214F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Иметь в помещениях и строениях, находящихся в их собственности (пользовании) первичные средства тушения пожаров и противопожарный инвентарь в соответствии с правилами противопожарного режима и перечнями, утверждёнными соответствующими органами местного самоуправления</w:t>
            </w:r>
          </w:p>
        </w:tc>
        <w:tc>
          <w:tcPr>
            <w:tcW w:w="1559" w:type="dxa"/>
          </w:tcPr>
          <w:p w14:paraId="46B861A3" w14:textId="77777777" w:rsidR="0078214F" w:rsidRPr="0078214F" w:rsidRDefault="0078214F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2A867A8A" w14:textId="57CE6E90" w:rsidR="0078214F" w:rsidRPr="0078214F" w:rsidRDefault="002E26C4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78214F" w:rsidRPr="0078214F" w14:paraId="69A74CD8" w14:textId="77777777" w:rsidTr="00ED1964">
        <w:tc>
          <w:tcPr>
            <w:tcW w:w="7083" w:type="dxa"/>
          </w:tcPr>
          <w:p w14:paraId="207409C1" w14:textId="31A3AF7E" w:rsidR="0078214F" w:rsidRPr="0078214F" w:rsidRDefault="0078214F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Предоставлять в порядке, установленном законодательством Российской Федерации</w:t>
            </w:r>
            <w:r w:rsidR="00C864EF">
              <w:rPr>
                <w:rFonts w:ascii="Times New Roman" w:hAnsi="Times New Roman" w:cs="Times New Roman"/>
                <w:sz w:val="24"/>
                <w:szCs w:val="24"/>
              </w:rPr>
              <w:t>, возможность должностным лицам государственного пожарного надзора проводить обследования и проверки принадлежащих им производственных, хозяйственных и иных помещений и строений (за исключением жилых помещений), территорий, земельных участков в целях контроля за соблюдением требований пожарной безопасности и пресечения их нарушений</w:t>
            </w:r>
          </w:p>
        </w:tc>
        <w:tc>
          <w:tcPr>
            <w:tcW w:w="1559" w:type="dxa"/>
          </w:tcPr>
          <w:p w14:paraId="1EA6F620" w14:textId="77777777" w:rsidR="0078214F" w:rsidRPr="0078214F" w:rsidRDefault="0078214F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063CE845" w14:textId="257471F1" w:rsidR="0078214F" w:rsidRPr="0078214F" w:rsidRDefault="002E26C4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78214F" w:rsidRPr="0078214F" w14:paraId="5B44AF22" w14:textId="77777777" w:rsidTr="00ED1964">
        <w:tc>
          <w:tcPr>
            <w:tcW w:w="7083" w:type="dxa"/>
          </w:tcPr>
          <w:p w14:paraId="523BF9FF" w14:textId="072C6C4D" w:rsidR="0078214F" w:rsidRPr="0078214F" w:rsidRDefault="00C864EF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информации по вопросам пожарной безопасности, в том числе в установленном порядке от органов управления и подразделений пожарной охраны</w:t>
            </w:r>
          </w:p>
        </w:tc>
        <w:tc>
          <w:tcPr>
            <w:tcW w:w="1559" w:type="dxa"/>
          </w:tcPr>
          <w:p w14:paraId="61F28B52" w14:textId="4E4372A1" w:rsidR="0078214F" w:rsidRPr="0078214F" w:rsidRDefault="00C864EF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14" w:type="dxa"/>
          </w:tcPr>
          <w:p w14:paraId="30D7A0E8" w14:textId="77777777" w:rsidR="0078214F" w:rsidRPr="0078214F" w:rsidRDefault="0078214F" w:rsidP="00743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9E668F" w14:textId="1F76067F" w:rsidR="00743B68" w:rsidRPr="007C252F" w:rsidRDefault="00743B68" w:rsidP="00743B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C252F">
        <w:rPr>
          <w:rFonts w:ascii="Times New Roman" w:hAnsi="Times New Roman" w:cs="Times New Roman"/>
          <w:color w:val="000000"/>
          <w:sz w:val="24"/>
          <w:szCs w:val="24"/>
        </w:rPr>
        <w:t xml:space="preserve">   Максимальная оценка за правильно выполненное задание – </w:t>
      </w:r>
      <w:r w:rsidRPr="007C252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</w:t>
      </w:r>
      <w:r w:rsidR="00C864E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4</w:t>
      </w:r>
      <w:r w:rsidRPr="007C252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балл</w:t>
      </w:r>
      <w:r w:rsidRPr="007C252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7C252F">
        <w:rPr>
          <w:rFonts w:ascii="Times New Roman" w:hAnsi="Times New Roman" w:cs="Times New Roman"/>
          <w:color w:val="000000"/>
          <w:sz w:val="24"/>
          <w:szCs w:val="24"/>
        </w:rPr>
        <w:t xml:space="preserve">при этом: - за каждый правильный ответ начисляется по </w:t>
      </w:r>
      <w:r w:rsidR="00C864EF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2</w:t>
      </w:r>
      <w:r w:rsidRPr="007C252F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proofErr w:type="gramStart"/>
      <w:r w:rsidRPr="007C252F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балла;</w:t>
      </w:r>
      <w:r w:rsidRPr="007C252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C252F">
        <w:rPr>
          <w:rFonts w:ascii="Times New Roman" w:hAnsi="Times New Roman" w:cs="Times New Roman"/>
          <w:color w:val="000000"/>
          <w:sz w:val="24"/>
          <w:szCs w:val="24"/>
        </w:rPr>
        <w:t xml:space="preserve"> при</w:t>
      </w:r>
      <w:proofErr w:type="gramEnd"/>
      <w:r w:rsidRPr="007C252F">
        <w:rPr>
          <w:rFonts w:ascii="Times New Roman" w:hAnsi="Times New Roman" w:cs="Times New Roman"/>
          <w:color w:val="000000"/>
          <w:sz w:val="24"/>
          <w:szCs w:val="24"/>
        </w:rPr>
        <w:t xml:space="preserve"> отсутствии правильных ответов баллы не начисляются.</w:t>
      </w:r>
    </w:p>
    <w:p w14:paraId="4368EAB8" w14:textId="72FB4F2A" w:rsidR="00743B68" w:rsidRPr="002E26C4" w:rsidRDefault="00743B68" w:rsidP="00743B6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C252F">
        <w:rPr>
          <w:rFonts w:ascii="Times New Roman" w:eastAsia="Calibri" w:hAnsi="Times New Roman" w:cs="Times New Roman"/>
          <w:b/>
          <w:sz w:val="24"/>
          <w:szCs w:val="24"/>
        </w:rPr>
        <w:t>Задание 4</w:t>
      </w:r>
      <w:r w:rsidRPr="007C252F">
        <w:rPr>
          <w:rFonts w:ascii="Times New Roman" w:eastAsia="Calibri" w:hAnsi="Times New Roman" w:cs="Times New Roman"/>
          <w:sz w:val="24"/>
          <w:szCs w:val="24"/>
        </w:rPr>
        <w:t>.</w:t>
      </w:r>
      <w:r w:rsidRPr="007C252F">
        <w:rPr>
          <w:rFonts w:ascii="Times New Roman" w:hAnsi="Times New Roman" w:cs="Times New Roman"/>
          <w:sz w:val="24"/>
          <w:szCs w:val="24"/>
        </w:rPr>
        <w:t xml:space="preserve"> </w:t>
      </w:r>
      <w:r w:rsidR="002E26C4" w:rsidRPr="002E26C4">
        <w:rPr>
          <w:rFonts w:ascii="Times New Roman" w:hAnsi="Times New Roman" w:cs="Times New Roman"/>
          <w:b/>
        </w:rPr>
        <w:t>Из приведённых ниже фрагментов составьте три определения и напишите термины, которым они соответствуют.</w:t>
      </w:r>
    </w:p>
    <w:p w14:paraId="2B017D39" w14:textId="6E3472EF" w:rsidR="00743B68" w:rsidRPr="007C252F" w:rsidRDefault="00743B68" w:rsidP="00743B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tbl>
      <w:tblPr>
        <w:tblStyle w:val="1"/>
        <w:tblW w:w="10313" w:type="dxa"/>
        <w:tblLayout w:type="fixed"/>
        <w:tblLook w:val="04A0" w:firstRow="1" w:lastRow="0" w:firstColumn="1" w:lastColumn="0" w:noHBand="0" w:noVBand="1"/>
      </w:tblPr>
      <w:tblGrid>
        <w:gridCol w:w="2122"/>
        <w:gridCol w:w="8191"/>
      </w:tblGrid>
      <w:tr w:rsidR="002E26C4" w:rsidRPr="007C252F" w14:paraId="11D7BF15" w14:textId="77777777" w:rsidTr="002E26C4">
        <w:trPr>
          <w:trHeight w:val="1000"/>
        </w:trPr>
        <w:tc>
          <w:tcPr>
            <w:tcW w:w="2122" w:type="dxa"/>
          </w:tcPr>
          <w:p w14:paraId="732DBF28" w14:textId="6645564A" w:rsidR="002E26C4" w:rsidRPr="007C252F" w:rsidRDefault="002E26C4" w:rsidP="00700715">
            <w:pPr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Cs w:val="24"/>
                <w:lang w:eastAsia="ru-RU"/>
              </w:rPr>
              <w:t>Номер фрагмента определения</w:t>
            </w:r>
          </w:p>
        </w:tc>
        <w:tc>
          <w:tcPr>
            <w:tcW w:w="8191" w:type="dxa"/>
          </w:tcPr>
          <w:p w14:paraId="3D0B5E5D" w14:textId="41FA328B" w:rsidR="002E26C4" w:rsidRPr="007C252F" w:rsidRDefault="002E26C4" w:rsidP="00700715">
            <w:pPr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Cs w:val="24"/>
                <w:lang w:eastAsia="ru-RU"/>
              </w:rPr>
              <w:t>Фрагмент определения</w:t>
            </w:r>
          </w:p>
        </w:tc>
      </w:tr>
      <w:tr w:rsidR="002E26C4" w:rsidRPr="007C252F" w14:paraId="099D567E" w14:textId="77777777" w:rsidTr="002E26C4">
        <w:trPr>
          <w:trHeight w:val="594"/>
        </w:trPr>
        <w:tc>
          <w:tcPr>
            <w:tcW w:w="2122" w:type="dxa"/>
          </w:tcPr>
          <w:p w14:paraId="1CCA41BA" w14:textId="7CF50FCF" w:rsidR="002E26C4" w:rsidRPr="007C252F" w:rsidRDefault="002E26C4" w:rsidP="00700715">
            <w:pPr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Cs w:val="24"/>
                <w:lang w:eastAsia="ru-RU"/>
              </w:rPr>
              <w:t>1</w:t>
            </w:r>
          </w:p>
        </w:tc>
        <w:tc>
          <w:tcPr>
            <w:tcW w:w="8191" w:type="dxa"/>
          </w:tcPr>
          <w:p w14:paraId="16483FC9" w14:textId="0706FF3C" w:rsidR="002E26C4" w:rsidRPr="007C252F" w:rsidRDefault="002E26C4" w:rsidP="00700715">
            <w:pPr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 w:rsidRPr="007C252F">
              <w:rPr>
                <w:rFonts w:eastAsia="Times New Roman" w:cs="Times New Roman"/>
                <w:bCs/>
                <w:iCs/>
                <w:szCs w:val="24"/>
                <w:lang w:eastAsia="ru-RU"/>
              </w:rPr>
              <w:t>Совокупность обстоятельств, при которых опасности – вредные факторы,</w:t>
            </w:r>
          </w:p>
        </w:tc>
      </w:tr>
      <w:tr w:rsidR="002E26C4" w:rsidRPr="007C252F" w14:paraId="35084A51" w14:textId="77777777" w:rsidTr="002E26C4">
        <w:trPr>
          <w:trHeight w:val="594"/>
        </w:trPr>
        <w:tc>
          <w:tcPr>
            <w:tcW w:w="2122" w:type="dxa"/>
          </w:tcPr>
          <w:p w14:paraId="740BE7DA" w14:textId="606C6285" w:rsidR="002E26C4" w:rsidRPr="007C252F" w:rsidRDefault="002E26C4" w:rsidP="00700715">
            <w:pPr>
              <w:spacing w:before="100" w:beforeAutospacing="1"/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Cs w:val="24"/>
                <w:lang w:eastAsia="ru-RU"/>
              </w:rPr>
              <w:t>2</w:t>
            </w:r>
          </w:p>
        </w:tc>
        <w:tc>
          <w:tcPr>
            <w:tcW w:w="8191" w:type="dxa"/>
          </w:tcPr>
          <w:p w14:paraId="07CA8C5C" w14:textId="487707D9" w:rsidR="002E26C4" w:rsidRPr="007C252F" w:rsidRDefault="00DF308A" w:rsidP="00700715">
            <w:pPr>
              <w:spacing w:before="100" w:beforeAutospacing="1"/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 w:rsidRPr="007C252F">
              <w:rPr>
                <w:rFonts w:eastAsia="Times New Roman" w:cs="Times New Roman"/>
                <w:bCs/>
                <w:iCs/>
                <w:szCs w:val="24"/>
                <w:lang w:eastAsia="ru-RU"/>
              </w:rPr>
              <w:t>Совокупность обстоятельств, при которых риск проявления опасности</w:t>
            </w:r>
          </w:p>
        </w:tc>
      </w:tr>
      <w:tr w:rsidR="002E26C4" w:rsidRPr="007C252F" w14:paraId="3525D370" w14:textId="77777777" w:rsidTr="002E26C4">
        <w:trPr>
          <w:trHeight w:val="594"/>
        </w:trPr>
        <w:tc>
          <w:tcPr>
            <w:tcW w:w="2122" w:type="dxa"/>
          </w:tcPr>
          <w:p w14:paraId="1A17C23B" w14:textId="390C7EEE" w:rsidR="002E26C4" w:rsidRPr="007C252F" w:rsidRDefault="002E26C4" w:rsidP="00700715">
            <w:pPr>
              <w:spacing w:before="100" w:beforeAutospacing="1"/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Cs w:val="24"/>
                <w:lang w:eastAsia="ru-RU"/>
              </w:rPr>
              <w:t>3</w:t>
            </w:r>
          </w:p>
        </w:tc>
        <w:tc>
          <w:tcPr>
            <w:tcW w:w="8191" w:type="dxa"/>
          </w:tcPr>
          <w:p w14:paraId="1C83135F" w14:textId="419B5664" w:rsidR="002E26C4" w:rsidRPr="007C252F" w:rsidRDefault="00DF308A" w:rsidP="00700715">
            <w:pPr>
              <w:spacing w:before="100" w:beforeAutospacing="1"/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 w:rsidRPr="007C252F">
              <w:rPr>
                <w:rFonts w:eastAsia="Times New Roman" w:cs="Times New Roman"/>
                <w:bCs/>
                <w:iCs/>
                <w:szCs w:val="24"/>
                <w:lang w:eastAsia="ru-RU"/>
              </w:rPr>
              <w:t>стремительно возрастает, для ее предотвращения требуются огромные усилия человека, общества и государства</w:t>
            </w:r>
          </w:p>
        </w:tc>
      </w:tr>
      <w:tr w:rsidR="002E26C4" w:rsidRPr="007C252F" w14:paraId="3E7C901C" w14:textId="77777777" w:rsidTr="002E26C4">
        <w:trPr>
          <w:trHeight w:val="594"/>
        </w:trPr>
        <w:tc>
          <w:tcPr>
            <w:tcW w:w="2122" w:type="dxa"/>
          </w:tcPr>
          <w:p w14:paraId="598AB43E" w14:textId="0A97C950" w:rsidR="002E26C4" w:rsidRDefault="00DF308A" w:rsidP="00700715">
            <w:pPr>
              <w:spacing w:before="100" w:beforeAutospacing="1"/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Cs w:val="24"/>
                <w:lang w:eastAsia="ru-RU"/>
              </w:rPr>
              <w:t>4</w:t>
            </w:r>
          </w:p>
        </w:tc>
        <w:tc>
          <w:tcPr>
            <w:tcW w:w="8191" w:type="dxa"/>
          </w:tcPr>
          <w:p w14:paraId="3931970D" w14:textId="4691114F" w:rsidR="002E26C4" w:rsidRPr="007C252F" w:rsidRDefault="00DF308A" w:rsidP="00700715">
            <w:pPr>
              <w:spacing w:before="100" w:beforeAutospacing="1"/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 w:rsidRPr="007C252F">
              <w:rPr>
                <w:rFonts w:eastAsia="Times New Roman" w:cs="Times New Roman"/>
                <w:bCs/>
                <w:iCs/>
                <w:szCs w:val="24"/>
                <w:lang w:eastAsia="ru-RU"/>
              </w:rPr>
              <w:t>События, явления, факторы, процессы,</w:t>
            </w:r>
          </w:p>
        </w:tc>
      </w:tr>
      <w:tr w:rsidR="002E26C4" w:rsidRPr="007C252F" w14:paraId="44E6F1F2" w14:textId="77777777" w:rsidTr="002E26C4">
        <w:trPr>
          <w:trHeight w:val="594"/>
        </w:trPr>
        <w:tc>
          <w:tcPr>
            <w:tcW w:w="2122" w:type="dxa"/>
          </w:tcPr>
          <w:p w14:paraId="4BB15977" w14:textId="7C12B8D5" w:rsidR="002E26C4" w:rsidRDefault="00DF308A" w:rsidP="00700715">
            <w:pPr>
              <w:spacing w:before="100" w:beforeAutospacing="1"/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Cs w:val="24"/>
                <w:lang w:eastAsia="ru-RU"/>
              </w:rPr>
              <w:t>5</w:t>
            </w:r>
          </w:p>
        </w:tc>
        <w:tc>
          <w:tcPr>
            <w:tcW w:w="8191" w:type="dxa"/>
          </w:tcPr>
          <w:p w14:paraId="6DC1F528" w14:textId="782C7004" w:rsidR="002E26C4" w:rsidRPr="007C252F" w:rsidRDefault="00DF308A" w:rsidP="00700715">
            <w:pPr>
              <w:spacing w:before="100" w:beforeAutospacing="1"/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 w:rsidRPr="007C252F">
              <w:rPr>
                <w:rFonts w:eastAsia="Times New Roman" w:cs="Times New Roman"/>
                <w:bCs/>
                <w:iCs/>
                <w:szCs w:val="24"/>
                <w:lang w:eastAsia="ru-RU"/>
              </w:rPr>
              <w:t>способные причинить ущерб человеку, обществу, государству и окружающей среде имеют риск реализации</w:t>
            </w:r>
          </w:p>
        </w:tc>
      </w:tr>
      <w:tr w:rsidR="002E26C4" w:rsidRPr="007C252F" w14:paraId="4DDBDF01" w14:textId="77777777" w:rsidTr="002E26C4">
        <w:trPr>
          <w:trHeight w:val="594"/>
        </w:trPr>
        <w:tc>
          <w:tcPr>
            <w:tcW w:w="2122" w:type="dxa"/>
          </w:tcPr>
          <w:p w14:paraId="6ADCB8D6" w14:textId="7549BB1D" w:rsidR="002E26C4" w:rsidRDefault="00DF308A" w:rsidP="00700715">
            <w:pPr>
              <w:spacing w:before="100" w:beforeAutospacing="1"/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8191" w:type="dxa"/>
          </w:tcPr>
          <w:p w14:paraId="30ABE779" w14:textId="6F1DEBE7" w:rsidR="002E26C4" w:rsidRPr="007C252F" w:rsidRDefault="00DF308A" w:rsidP="00700715">
            <w:pPr>
              <w:spacing w:before="100" w:beforeAutospacing="1"/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 w:rsidRPr="007C252F">
              <w:rPr>
                <w:rFonts w:eastAsia="Times New Roman" w:cs="Times New Roman"/>
                <w:bCs/>
                <w:iCs/>
                <w:szCs w:val="24"/>
                <w:lang w:eastAsia="ru-RU"/>
              </w:rPr>
              <w:t>которые могут негативно сказаться на жизни и здоровье человека, благосостоянии общества или государства в целом</w:t>
            </w:r>
          </w:p>
        </w:tc>
      </w:tr>
    </w:tbl>
    <w:p w14:paraId="072D2DE2" w14:textId="77777777" w:rsidR="00743B68" w:rsidRPr="007C252F" w:rsidRDefault="00743B68" w:rsidP="00743B6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92"/>
        <w:gridCol w:w="2208"/>
        <w:gridCol w:w="3717"/>
        <w:gridCol w:w="3365"/>
      </w:tblGrid>
      <w:tr w:rsidR="008067DA" w14:paraId="7E5F4AC1" w14:textId="77777777" w:rsidTr="008067DA">
        <w:trPr>
          <w:trHeight w:val="19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0A90" w14:textId="77777777" w:rsidR="008067DA" w:rsidRDefault="008067D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фрагмента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F4F3" w14:textId="77777777" w:rsidR="008067DA" w:rsidRDefault="008067D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1, 5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08CA" w14:textId="77777777" w:rsidR="008067DA" w:rsidRDefault="008067D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2, 3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E02E" w14:textId="77777777" w:rsidR="008067DA" w:rsidRDefault="008067D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4, 6 </w:t>
            </w:r>
          </w:p>
        </w:tc>
      </w:tr>
      <w:tr w:rsidR="008067DA" w14:paraId="2C4C23FD" w14:textId="77777777" w:rsidTr="008067DA">
        <w:trPr>
          <w:trHeight w:val="19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CCAB" w14:textId="77777777" w:rsidR="008067DA" w:rsidRDefault="008067D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Термин: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8E04" w14:textId="77777777" w:rsidR="008067DA" w:rsidRDefault="008067D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Опасная ситуация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1DBF" w14:textId="77777777" w:rsidR="008067DA" w:rsidRDefault="008067D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Экстремальная ситуация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109D" w14:textId="77777777" w:rsidR="008067DA" w:rsidRDefault="008067D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Опасность</w:t>
            </w:r>
          </w:p>
        </w:tc>
      </w:tr>
    </w:tbl>
    <w:p w14:paraId="39D24014" w14:textId="77777777" w:rsidR="00DF308A" w:rsidRDefault="00743B68" w:rsidP="00743B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0383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7C252F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="00DF308A">
        <w:rPr>
          <w:rFonts w:ascii="Times New Roman" w:hAnsi="Times New Roman" w:cs="Times New Roman"/>
          <w:sz w:val="24"/>
          <w:szCs w:val="24"/>
        </w:rPr>
        <w:t>9</w:t>
      </w:r>
      <w:r w:rsidRPr="007C252F">
        <w:rPr>
          <w:rFonts w:ascii="Times New Roman" w:hAnsi="Times New Roman" w:cs="Times New Roman"/>
          <w:sz w:val="24"/>
          <w:szCs w:val="24"/>
        </w:rPr>
        <w:t xml:space="preserve"> баллов, при этом:</w:t>
      </w:r>
    </w:p>
    <w:p w14:paraId="21238874" w14:textId="77777777" w:rsidR="00DF308A" w:rsidRDefault="00DF308A" w:rsidP="00743B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43B68" w:rsidRPr="007C252F">
        <w:rPr>
          <w:rFonts w:ascii="Times New Roman" w:hAnsi="Times New Roman" w:cs="Times New Roman"/>
          <w:sz w:val="24"/>
          <w:szCs w:val="24"/>
        </w:rPr>
        <w:t xml:space="preserve"> за </w:t>
      </w:r>
      <w:r w:rsidRPr="007C252F">
        <w:rPr>
          <w:rFonts w:ascii="Times New Roman" w:hAnsi="Times New Roman" w:cs="Times New Roman"/>
          <w:sz w:val="24"/>
          <w:szCs w:val="24"/>
        </w:rPr>
        <w:t>кажд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7C252F">
        <w:rPr>
          <w:rFonts w:ascii="Times New Roman" w:hAnsi="Times New Roman" w:cs="Times New Roman"/>
          <w:sz w:val="24"/>
          <w:szCs w:val="24"/>
        </w:rPr>
        <w:t>, верно,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3B68" w:rsidRPr="007C252F"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</w:rPr>
        <w:t xml:space="preserve">ставленный термин </w:t>
      </w:r>
      <w:r w:rsidRPr="007C252F">
        <w:rPr>
          <w:rFonts w:ascii="Times New Roman" w:hAnsi="Times New Roman" w:cs="Times New Roman"/>
          <w:sz w:val="24"/>
          <w:szCs w:val="24"/>
        </w:rPr>
        <w:t>по</w:t>
      </w:r>
      <w:r w:rsidR="00743B68" w:rsidRPr="007C252F">
        <w:rPr>
          <w:rFonts w:ascii="Times New Roman" w:hAnsi="Times New Roman" w:cs="Times New Roman"/>
          <w:sz w:val="24"/>
          <w:szCs w:val="24"/>
        </w:rPr>
        <w:t xml:space="preserve"> 2 балла; </w:t>
      </w:r>
    </w:p>
    <w:p w14:paraId="17033B3B" w14:textId="7F12D64B" w:rsidR="00DF308A" w:rsidRDefault="00DF308A" w:rsidP="00743B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 каждый верно </w:t>
      </w:r>
      <w:r w:rsidR="005F6432">
        <w:rPr>
          <w:rFonts w:ascii="Times New Roman" w:hAnsi="Times New Roman" w:cs="Times New Roman"/>
          <w:sz w:val="24"/>
          <w:szCs w:val="24"/>
        </w:rPr>
        <w:t>записанный</w:t>
      </w:r>
      <w:r>
        <w:rPr>
          <w:rFonts w:ascii="Times New Roman" w:hAnsi="Times New Roman" w:cs="Times New Roman"/>
          <w:sz w:val="24"/>
          <w:szCs w:val="24"/>
        </w:rPr>
        <w:t xml:space="preserve"> термин -1 балл; </w:t>
      </w:r>
    </w:p>
    <w:p w14:paraId="64EDF7E2" w14:textId="6681A77C" w:rsidR="00743B68" w:rsidRPr="007C252F" w:rsidRDefault="00743B68" w:rsidP="00743B6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7C252F">
        <w:rPr>
          <w:rFonts w:ascii="Times New Roman" w:hAnsi="Times New Roman" w:cs="Times New Roman"/>
          <w:sz w:val="24"/>
          <w:szCs w:val="24"/>
        </w:rPr>
        <w:t>при отсутствии правильных ответов баллы не начисляются.</w:t>
      </w:r>
    </w:p>
    <w:p w14:paraId="6562426B" w14:textId="77777777" w:rsidR="00743B68" w:rsidRPr="007C252F" w:rsidRDefault="00743B68" w:rsidP="00743B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9AE15C" w14:textId="004510E7" w:rsidR="00743B68" w:rsidRPr="007C252F" w:rsidRDefault="00743B68" w:rsidP="00743B6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C252F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5.  </w:t>
      </w:r>
      <w:r w:rsidR="00D540C7">
        <w:rPr>
          <w:rFonts w:ascii="Times New Roman" w:eastAsia="Calibri" w:hAnsi="Times New Roman" w:cs="Times New Roman"/>
          <w:b/>
          <w:sz w:val="24"/>
          <w:szCs w:val="24"/>
        </w:rPr>
        <w:t>Укажите емкость магазина, патронов в перечисленных видах стрелкового оружия</w:t>
      </w:r>
    </w:p>
    <w:p w14:paraId="21C43BC6" w14:textId="77777777" w:rsidR="00743B68" w:rsidRPr="007C252F" w:rsidRDefault="00743B68" w:rsidP="00743B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127"/>
        <w:gridCol w:w="2126"/>
        <w:gridCol w:w="2058"/>
      </w:tblGrid>
      <w:tr w:rsidR="00D540C7" w:rsidRPr="007C252F" w14:paraId="79E70C49" w14:textId="77777777" w:rsidTr="00700715">
        <w:trPr>
          <w:trHeight w:val="339"/>
        </w:trPr>
        <w:tc>
          <w:tcPr>
            <w:tcW w:w="2835" w:type="dxa"/>
            <w:shd w:val="clear" w:color="auto" w:fill="auto"/>
          </w:tcPr>
          <w:p w14:paraId="3ABCDAF6" w14:textId="783EADA1" w:rsidR="00D540C7" w:rsidRPr="007C252F" w:rsidRDefault="00D540C7" w:rsidP="00D540C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7A28CF94" w14:textId="38BDD63A" w:rsidR="00D540C7" w:rsidRPr="007C252F" w:rsidRDefault="00D540C7" w:rsidP="00D540C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0AB05429" w14:textId="04027361" w:rsidR="00D540C7" w:rsidRPr="007C252F" w:rsidRDefault="00D540C7" w:rsidP="00D540C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8" w:type="dxa"/>
          </w:tcPr>
          <w:p w14:paraId="299951E2" w14:textId="404CBAB7" w:rsidR="00D540C7" w:rsidRPr="007C252F" w:rsidRDefault="00D540C7" w:rsidP="00D540C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D540C7" w:rsidRPr="007C252F" w14:paraId="3C28781A" w14:textId="77777777" w:rsidTr="00700715">
        <w:trPr>
          <w:trHeight w:val="369"/>
        </w:trPr>
        <w:tc>
          <w:tcPr>
            <w:tcW w:w="2835" w:type="dxa"/>
            <w:shd w:val="clear" w:color="auto" w:fill="auto"/>
          </w:tcPr>
          <w:p w14:paraId="2FCF4DC6" w14:textId="586FAD53" w:rsidR="00D540C7" w:rsidRPr="007C252F" w:rsidRDefault="00D540C7" w:rsidP="00D540C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АК-74М</w:t>
            </w:r>
          </w:p>
        </w:tc>
        <w:tc>
          <w:tcPr>
            <w:tcW w:w="2127" w:type="dxa"/>
            <w:shd w:val="clear" w:color="auto" w:fill="auto"/>
          </w:tcPr>
          <w:p w14:paraId="3EE76525" w14:textId="2C57DCA6" w:rsidR="00D540C7" w:rsidRPr="007C252F" w:rsidRDefault="00D540C7" w:rsidP="00D540C7">
            <w:pPr>
              <w:keepNext/>
              <w:keepLines/>
              <w:shd w:val="clear" w:color="auto" w:fill="FFFFFF"/>
              <w:spacing w:before="40" w:after="0"/>
              <w:outlineLvl w:val="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РПК-74М</w:t>
            </w:r>
          </w:p>
        </w:tc>
        <w:tc>
          <w:tcPr>
            <w:tcW w:w="2126" w:type="dxa"/>
          </w:tcPr>
          <w:p w14:paraId="4E200978" w14:textId="63BF2BA1" w:rsidR="00D540C7" w:rsidRPr="007C252F" w:rsidRDefault="00D540C7" w:rsidP="00D540C7">
            <w:pPr>
              <w:keepNext/>
              <w:keepLines/>
              <w:shd w:val="clear" w:color="auto" w:fill="FFFFFF"/>
              <w:spacing w:before="40" w:after="0"/>
              <w:outlineLvl w:val="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АК-12</w:t>
            </w:r>
          </w:p>
        </w:tc>
        <w:tc>
          <w:tcPr>
            <w:tcW w:w="2058" w:type="dxa"/>
          </w:tcPr>
          <w:p w14:paraId="3E180FF1" w14:textId="7FE32182" w:rsidR="00D540C7" w:rsidRPr="007C252F" w:rsidRDefault="00D540C7" w:rsidP="00D540C7">
            <w:pPr>
              <w:keepNext/>
              <w:keepLines/>
              <w:shd w:val="clear" w:color="auto" w:fill="FFFFFF"/>
              <w:spacing w:before="40" w:after="0"/>
              <w:outlineLvl w:val="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СВД</w:t>
            </w:r>
          </w:p>
        </w:tc>
      </w:tr>
      <w:tr w:rsidR="00D540C7" w:rsidRPr="007C252F" w14:paraId="31F9B776" w14:textId="77777777" w:rsidTr="00700715">
        <w:trPr>
          <w:trHeight w:val="369"/>
        </w:trPr>
        <w:tc>
          <w:tcPr>
            <w:tcW w:w="2835" w:type="dxa"/>
            <w:shd w:val="clear" w:color="auto" w:fill="auto"/>
          </w:tcPr>
          <w:p w14:paraId="77945855" w14:textId="3805C5F0" w:rsidR="00D540C7" w:rsidRPr="007C252F" w:rsidRDefault="00D540C7" w:rsidP="00D540C7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27" w:type="dxa"/>
            <w:shd w:val="clear" w:color="auto" w:fill="auto"/>
          </w:tcPr>
          <w:p w14:paraId="110D9B62" w14:textId="734D0948" w:rsidR="00D540C7" w:rsidRPr="007C252F" w:rsidRDefault="00D540C7" w:rsidP="00D540C7">
            <w:pPr>
              <w:keepNext/>
              <w:keepLines/>
              <w:shd w:val="clear" w:color="auto" w:fill="FFFFFF"/>
              <w:spacing w:before="40" w:after="0"/>
              <w:outlineLvl w:val="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2126" w:type="dxa"/>
          </w:tcPr>
          <w:p w14:paraId="520EC4A9" w14:textId="19D3430D" w:rsidR="00D540C7" w:rsidRPr="007C252F" w:rsidRDefault="00D540C7" w:rsidP="00D540C7">
            <w:pPr>
              <w:keepNext/>
              <w:keepLines/>
              <w:shd w:val="clear" w:color="auto" w:fill="FFFFFF"/>
              <w:spacing w:before="40" w:after="0"/>
              <w:outlineLvl w:val="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058" w:type="dxa"/>
          </w:tcPr>
          <w:p w14:paraId="1B9B5ADE" w14:textId="57FFA398" w:rsidR="00D540C7" w:rsidRPr="007C252F" w:rsidRDefault="00D540C7" w:rsidP="00D540C7">
            <w:pPr>
              <w:keepNext/>
              <w:keepLines/>
              <w:shd w:val="clear" w:color="auto" w:fill="FFFFFF"/>
              <w:spacing w:before="40" w:after="0"/>
              <w:outlineLvl w:val="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14:paraId="204A608A" w14:textId="4ED56821" w:rsidR="00743B68" w:rsidRPr="007C252F" w:rsidRDefault="00743B68" w:rsidP="00743B6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C0383">
        <w:rPr>
          <w:rFonts w:ascii="Times New Roman" w:hAnsi="Times New Roman" w:cs="Times New Roman"/>
          <w:b/>
          <w:sz w:val="24"/>
          <w:szCs w:val="24"/>
        </w:rPr>
        <w:t xml:space="preserve">     Оценка задания.</w:t>
      </w:r>
      <w:r w:rsidRPr="007C252F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</w:t>
      </w:r>
      <w:r w:rsidR="0081238B">
        <w:rPr>
          <w:rFonts w:ascii="Times New Roman" w:hAnsi="Times New Roman" w:cs="Times New Roman"/>
          <w:sz w:val="24"/>
          <w:szCs w:val="24"/>
        </w:rPr>
        <w:t>-5</w:t>
      </w:r>
      <w:r w:rsidRPr="007C252F">
        <w:rPr>
          <w:rFonts w:ascii="Times New Roman" w:hAnsi="Times New Roman" w:cs="Times New Roman"/>
          <w:sz w:val="24"/>
          <w:szCs w:val="24"/>
        </w:rPr>
        <w:t xml:space="preserve">  балл</w:t>
      </w:r>
      <w:r w:rsidR="0081238B">
        <w:rPr>
          <w:rFonts w:ascii="Times New Roman" w:hAnsi="Times New Roman" w:cs="Times New Roman"/>
          <w:sz w:val="24"/>
          <w:szCs w:val="24"/>
        </w:rPr>
        <w:t>ов</w:t>
      </w:r>
      <w:r w:rsidRPr="007C252F">
        <w:rPr>
          <w:rFonts w:ascii="Times New Roman" w:hAnsi="Times New Roman" w:cs="Times New Roman"/>
          <w:sz w:val="24"/>
          <w:szCs w:val="24"/>
        </w:rPr>
        <w:t xml:space="preserve">, при этом: за каждое </w:t>
      </w:r>
      <w:r w:rsidR="00D540C7">
        <w:rPr>
          <w:rFonts w:ascii="Times New Roman" w:hAnsi="Times New Roman" w:cs="Times New Roman"/>
          <w:sz w:val="24"/>
          <w:szCs w:val="24"/>
        </w:rPr>
        <w:t xml:space="preserve">верный ответ </w:t>
      </w:r>
      <w:r w:rsidRPr="007C252F">
        <w:rPr>
          <w:rFonts w:ascii="Times New Roman" w:hAnsi="Times New Roman" w:cs="Times New Roman"/>
          <w:sz w:val="24"/>
          <w:szCs w:val="24"/>
        </w:rPr>
        <w:t xml:space="preserve">по 1 баллу;  при отсутствии правильных ответов баллы не начисляются. </w:t>
      </w:r>
      <w:r w:rsidR="0081238B">
        <w:rPr>
          <w:rFonts w:ascii="Times New Roman" w:hAnsi="Times New Roman" w:cs="Times New Roman"/>
          <w:sz w:val="24"/>
          <w:szCs w:val="24"/>
        </w:rPr>
        <w:t>За полностью правильно выполненное здание добавляется 1 балл</w:t>
      </w:r>
    </w:p>
    <w:p w14:paraId="1A372DD6" w14:textId="77777777" w:rsidR="007D7DB0" w:rsidRDefault="007D7DB0" w:rsidP="00743B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D13E57" w14:textId="77777777" w:rsidR="00743B68" w:rsidRPr="007C252F" w:rsidRDefault="00743B68" w:rsidP="00743B6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3" w:name="_GoBack"/>
      <w:bookmarkEnd w:id="3"/>
      <w:r w:rsidRPr="007C252F">
        <w:rPr>
          <w:rFonts w:ascii="Times New Roman" w:eastAsia="Calibri" w:hAnsi="Times New Roman" w:cs="Times New Roman"/>
          <w:b/>
          <w:sz w:val="24"/>
          <w:szCs w:val="24"/>
        </w:rPr>
        <w:t>ТЕСТОВЫЕ ЗАДАНИЯ (МОДУЛЬ 2)</w:t>
      </w:r>
    </w:p>
    <w:p w14:paraId="54F60B08" w14:textId="77777777" w:rsidR="00743B68" w:rsidRPr="007C252F" w:rsidRDefault="00743B68" w:rsidP="00743B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E1221EC" w14:textId="77777777" w:rsidR="00743B68" w:rsidRDefault="00743B68" w:rsidP="005C03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0383">
        <w:rPr>
          <w:rFonts w:ascii="Times New Roman" w:eastAsia="Calibri" w:hAnsi="Times New Roman" w:cs="Times New Roman"/>
          <w:b/>
          <w:sz w:val="24"/>
          <w:szCs w:val="24"/>
        </w:rPr>
        <w:t>Матрица ответов на тестовую часть</w:t>
      </w:r>
    </w:p>
    <w:p w14:paraId="481CCC40" w14:textId="77777777" w:rsidR="005C0383" w:rsidRPr="005C0383" w:rsidRDefault="005C0383" w:rsidP="005C03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5"/>
        <w:gridCol w:w="985"/>
        <w:gridCol w:w="933"/>
        <w:gridCol w:w="933"/>
        <w:gridCol w:w="922"/>
        <w:gridCol w:w="923"/>
        <w:gridCol w:w="923"/>
        <w:gridCol w:w="923"/>
        <w:gridCol w:w="923"/>
      </w:tblGrid>
      <w:tr w:rsidR="00743B68" w:rsidRPr="007C252F" w14:paraId="39B11E97" w14:textId="77777777" w:rsidTr="00700715">
        <w:tc>
          <w:tcPr>
            <w:tcW w:w="1145" w:type="dxa"/>
          </w:tcPr>
          <w:p w14:paraId="18AC49C8" w14:textId="77777777" w:rsidR="00743B68" w:rsidRPr="007C252F" w:rsidRDefault="00743B68" w:rsidP="0070071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52F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985" w:type="dxa"/>
          </w:tcPr>
          <w:p w14:paraId="249738A0" w14:textId="77777777" w:rsidR="00743B68" w:rsidRPr="007C252F" w:rsidRDefault="00743B68" w:rsidP="007007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</w:tcPr>
          <w:p w14:paraId="58642A17" w14:textId="77777777" w:rsidR="00743B68" w:rsidRPr="007C252F" w:rsidRDefault="00743B68" w:rsidP="007007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3" w:type="dxa"/>
          </w:tcPr>
          <w:p w14:paraId="15AF97A3" w14:textId="77777777" w:rsidR="00743B68" w:rsidRPr="007C252F" w:rsidRDefault="00743B68" w:rsidP="007007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2" w:type="dxa"/>
          </w:tcPr>
          <w:p w14:paraId="0C59158B" w14:textId="77777777" w:rsidR="00743B68" w:rsidRPr="007C252F" w:rsidRDefault="00743B68" w:rsidP="007007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3" w:type="dxa"/>
          </w:tcPr>
          <w:p w14:paraId="509C3A5B" w14:textId="77777777" w:rsidR="00743B68" w:rsidRPr="007C252F" w:rsidRDefault="00743B68" w:rsidP="007007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3" w:type="dxa"/>
          </w:tcPr>
          <w:p w14:paraId="14778C21" w14:textId="77777777" w:rsidR="00743B68" w:rsidRPr="007C252F" w:rsidRDefault="00743B68" w:rsidP="007007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3" w:type="dxa"/>
          </w:tcPr>
          <w:p w14:paraId="49478403" w14:textId="77777777" w:rsidR="00743B68" w:rsidRPr="007C252F" w:rsidRDefault="00743B68" w:rsidP="007007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3" w:type="dxa"/>
          </w:tcPr>
          <w:p w14:paraId="57A03F81" w14:textId="77777777" w:rsidR="00743B68" w:rsidRPr="007C252F" w:rsidRDefault="00743B68" w:rsidP="007007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25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43B68" w:rsidRPr="007C252F" w14:paraId="21290303" w14:textId="77777777" w:rsidTr="00700715">
        <w:tc>
          <w:tcPr>
            <w:tcW w:w="1145" w:type="dxa"/>
          </w:tcPr>
          <w:p w14:paraId="5AEF61D1" w14:textId="77777777" w:rsidR="00743B68" w:rsidRPr="007C252F" w:rsidRDefault="00743B68" w:rsidP="0070071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52F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ответа</w:t>
            </w:r>
          </w:p>
        </w:tc>
        <w:tc>
          <w:tcPr>
            <w:tcW w:w="985" w:type="dxa"/>
          </w:tcPr>
          <w:p w14:paraId="2C887C66" w14:textId="77777777" w:rsidR="00743B68" w:rsidRPr="007C252F" w:rsidRDefault="00743B68" w:rsidP="0070071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33" w:type="dxa"/>
          </w:tcPr>
          <w:p w14:paraId="0B1916FF" w14:textId="77777777" w:rsidR="00743B68" w:rsidRPr="007C252F" w:rsidRDefault="00743B68" w:rsidP="0070071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33" w:type="dxa"/>
          </w:tcPr>
          <w:p w14:paraId="5C93E21E" w14:textId="7FCB65CF" w:rsidR="00743B68" w:rsidRPr="007C252F" w:rsidRDefault="009A0927" w:rsidP="0070071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22" w:type="dxa"/>
          </w:tcPr>
          <w:p w14:paraId="30567C8E" w14:textId="77777777" w:rsidR="00743B68" w:rsidRPr="007C252F" w:rsidRDefault="00743B68" w:rsidP="0070071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23" w:type="dxa"/>
          </w:tcPr>
          <w:p w14:paraId="00F51D65" w14:textId="5E9CB945" w:rsidR="00743B68" w:rsidRPr="007C252F" w:rsidRDefault="009A0927" w:rsidP="0070071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23" w:type="dxa"/>
          </w:tcPr>
          <w:p w14:paraId="56755BF2" w14:textId="69415CBC" w:rsidR="00743B68" w:rsidRPr="007C252F" w:rsidRDefault="009A0927" w:rsidP="0070071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23" w:type="dxa"/>
          </w:tcPr>
          <w:p w14:paraId="6F552BDA" w14:textId="77777777" w:rsidR="00743B68" w:rsidRPr="007C252F" w:rsidRDefault="00743B68" w:rsidP="0070071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23" w:type="dxa"/>
          </w:tcPr>
          <w:p w14:paraId="318046CD" w14:textId="1BFD3927" w:rsidR="00743B68" w:rsidRPr="007C252F" w:rsidRDefault="009A0927" w:rsidP="0070071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743B68" w:rsidRPr="007C252F" w14:paraId="7B258CAA" w14:textId="77777777" w:rsidTr="00700715">
        <w:tc>
          <w:tcPr>
            <w:tcW w:w="1145" w:type="dxa"/>
          </w:tcPr>
          <w:p w14:paraId="3D654A14" w14:textId="77777777" w:rsidR="00743B68" w:rsidRPr="007C252F" w:rsidRDefault="00743B68" w:rsidP="0070071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52F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985" w:type="dxa"/>
          </w:tcPr>
          <w:p w14:paraId="71D7BFBF" w14:textId="77777777" w:rsidR="00743B68" w:rsidRPr="007C252F" w:rsidRDefault="00743B68" w:rsidP="007007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3" w:type="dxa"/>
          </w:tcPr>
          <w:p w14:paraId="7CE40475" w14:textId="77777777" w:rsidR="00743B68" w:rsidRPr="007C252F" w:rsidRDefault="00743B68" w:rsidP="007007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3" w:type="dxa"/>
          </w:tcPr>
          <w:p w14:paraId="528C094B" w14:textId="77777777" w:rsidR="00743B68" w:rsidRPr="007C252F" w:rsidRDefault="00743B68" w:rsidP="007007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2" w:type="dxa"/>
          </w:tcPr>
          <w:p w14:paraId="614D67C6" w14:textId="77777777" w:rsidR="00743B68" w:rsidRPr="007C252F" w:rsidRDefault="00743B68" w:rsidP="007007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3" w:type="dxa"/>
          </w:tcPr>
          <w:p w14:paraId="7192F57D" w14:textId="77777777" w:rsidR="00743B68" w:rsidRPr="007C252F" w:rsidRDefault="00743B68" w:rsidP="007007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3" w:type="dxa"/>
          </w:tcPr>
          <w:p w14:paraId="2DE09F18" w14:textId="77777777" w:rsidR="00743B68" w:rsidRPr="007C252F" w:rsidRDefault="00743B68" w:rsidP="007007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23" w:type="dxa"/>
          </w:tcPr>
          <w:p w14:paraId="1D4417BD" w14:textId="77777777" w:rsidR="00743B68" w:rsidRPr="007C252F" w:rsidRDefault="00743B68" w:rsidP="007007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3" w:type="dxa"/>
          </w:tcPr>
          <w:p w14:paraId="584F7417" w14:textId="77777777" w:rsidR="00743B68" w:rsidRPr="007C252F" w:rsidRDefault="00743B68" w:rsidP="007007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43B68" w:rsidRPr="007C252F" w14:paraId="01AC830F" w14:textId="77777777" w:rsidTr="00700715">
        <w:tc>
          <w:tcPr>
            <w:tcW w:w="1145" w:type="dxa"/>
          </w:tcPr>
          <w:p w14:paraId="6A924EB1" w14:textId="77777777" w:rsidR="00743B68" w:rsidRPr="007C252F" w:rsidRDefault="00743B68" w:rsidP="0070071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52F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ответа</w:t>
            </w:r>
          </w:p>
        </w:tc>
        <w:tc>
          <w:tcPr>
            <w:tcW w:w="985" w:type="dxa"/>
          </w:tcPr>
          <w:p w14:paraId="09E1BCBD" w14:textId="77777777" w:rsidR="00743B68" w:rsidRPr="007C252F" w:rsidRDefault="00743B68" w:rsidP="0070071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33" w:type="dxa"/>
          </w:tcPr>
          <w:p w14:paraId="3412495F" w14:textId="279B5266" w:rsidR="00743B68" w:rsidRPr="007C252F" w:rsidRDefault="009A0927" w:rsidP="0070071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33" w:type="dxa"/>
          </w:tcPr>
          <w:p w14:paraId="3C958985" w14:textId="77777777" w:rsidR="00743B68" w:rsidRPr="007C252F" w:rsidRDefault="00743B68" w:rsidP="0070071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22" w:type="dxa"/>
          </w:tcPr>
          <w:p w14:paraId="4FC97C25" w14:textId="77777777" w:rsidR="00743B68" w:rsidRPr="007C252F" w:rsidRDefault="00743B68" w:rsidP="0070071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23" w:type="dxa"/>
          </w:tcPr>
          <w:p w14:paraId="7FAC868E" w14:textId="77777777" w:rsidR="00743B68" w:rsidRPr="007C252F" w:rsidRDefault="00743B68" w:rsidP="0070071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Б, Г</w:t>
            </w:r>
          </w:p>
        </w:tc>
        <w:tc>
          <w:tcPr>
            <w:tcW w:w="923" w:type="dxa"/>
          </w:tcPr>
          <w:p w14:paraId="18B3041A" w14:textId="77777777" w:rsidR="00743B68" w:rsidRPr="007C252F" w:rsidRDefault="00743B68" w:rsidP="0070071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Б, В</w:t>
            </w:r>
          </w:p>
        </w:tc>
        <w:tc>
          <w:tcPr>
            <w:tcW w:w="923" w:type="dxa"/>
          </w:tcPr>
          <w:p w14:paraId="26B11F81" w14:textId="77777777" w:rsidR="00743B68" w:rsidRPr="007C252F" w:rsidRDefault="00743B68" w:rsidP="0070071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Б, Г</w:t>
            </w:r>
          </w:p>
        </w:tc>
        <w:tc>
          <w:tcPr>
            <w:tcW w:w="923" w:type="dxa"/>
          </w:tcPr>
          <w:p w14:paraId="74126B55" w14:textId="0BD04DD0" w:rsidR="00743B68" w:rsidRPr="007C252F" w:rsidRDefault="009A0927" w:rsidP="0070071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Б,Г</w:t>
            </w:r>
            <w:proofErr w:type="gramEnd"/>
          </w:p>
        </w:tc>
      </w:tr>
    </w:tbl>
    <w:p w14:paraId="10B8B70A" w14:textId="3CB721BD" w:rsidR="00093EA9" w:rsidRPr="001C2803" w:rsidRDefault="00093EA9" w:rsidP="00093EA9">
      <w:pPr>
        <w:rPr>
          <w:rFonts w:ascii="Times New Roman" w:hAnsi="Times New Roman" w:cs="Times New Roman"/>
          <w:sz w:val="24"/>
          <w:szCs w:val="24"/>
        </w:rPr>
      </w:pPr>
      <w:r w:rsidRPr="001C2803">
        <w:rPr>
          <w:rFonts w:ascii="Times New Roman" w:hAnsi="Times New Roman" w:cs="Times New Roman"/>
          <w:sz w:val="24"/>
          <w:szCs w:val="24"/>
        </w:rPr>
        <w:t xml:space="preserve">     </w:t>
      </w:r>
      <w:r w:rsidRPr="001C2803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1C2803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-</w:t>
      </w:r>
      <w:r w:rsidR="007A5C2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C2803">
        <w:rPr>
          <w:rFonts w:ascii="Times New Roman" w:eastAsia="Calibri" w:hAnsi="Times New Roman" w:cs="Times New Roman"/>
          <w:b/>
          <w:sz w:val="24"/>
          <w:szCs w:val="24"/>
        </w:rPr>
        <w:t>40</w:t>
      </w:r>
      <w:r w:rsidRPr="001C2803">
        <w:rPr>
          <w:rFonts w:ascii="Times New Roman" w:hAnsi="Times New Roman" w:cs="Times New Roman"/>
          <w:sz w:val="24"/>
          <w:szCs w:val="24"/>
        </w:rPr>
        <w:t xml:space="preserve">  баллов</w:t>
      </w:r>
      <w:proofErr w:type="gramEnd"/>
      <w:r w:rsidRPr="001C2803">
        <w:rPr>
          <w:rFonts w:ascii="Times New Roman" w:hAnsi="Times New Roman" w:cs="Times New Roman"/>
          <w:sz w:val="24"/>
          <w:szCs w:val="24"/>
        </w:rPr>
        <w:t xml:space="preserve">, при этом: за каждое верный ответ на задания 1-10 по 2 балла; за задания 11-15 начисляются 4 бала за полностью правильный ответ. При отсутствии правильных ответов или наличии большего числа ответов баллы не начисляются. </w:t>
      </w:r>
    </w:p>
    <w:p w14:paraId="126652C2" w14:textId="77777777" w:rsidR="00743B68" w:rsidRPr="007C252F" w:rsidRDefault="00743B68" w:rsidP="00743B68">
      <w:pPr>
        <w:rPr>
          <w:sz w:val="24"/>
          <w:szCs w:val="24"/>
        </w:rPr>
      </w:pPr>
    </w:p>
    <w:p w14:paraId="7A818D2D" w14:textId="77777777" w:rsidR="00743B68" w:rsidRPr="007C252F" w:rsidRDefault="00743B68" w:rsidP="00743B68">
      <w:pPr>
        <w:rPr>
          <w:sz w:val="24"/>
          <w:szCs w:val="24"/>
        </w:rPr>
      </w:pPr>
    </w:p>
    <w:p w14:paraId="06428614" w14:textId="77777777" w:rsidR="00163767" w:rsidRDefault="00163767"/>
    <w:sectPr w:rsidR="00163767" w:rsidSect="001C67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EE5389"/>
    <w:multiLevelType w:val="hybridMultilevel"/>
    <w:tmpl w:val="FC52655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EA"/>
    <w:rsid w:val="00093EA9"/>
    <w:rsid w:val="00143920"/>
    <w:rsid w:val="00163767"/>
    <w:rsid w:val="001D43EA"/>
    <w:rsid w:val="002E26C4"/>
    <w:rsid w:val="002E44C4"/>
    <w:rsid w:val="005C0383"/>
    <w:rsid w:val="005F6432"/>
    <w:rsid w:val="00680ACF"/>
    <w:rsid w:val="00743B68"/>
    <w:rsid w:val="0078214F"/>
    <w:rsid w:val="007A5C28"/>
    <w:rsid w:val="007D7DB0"/>
    <w:rsid w:val="008067DA"/>
    <w:rsid w:val="0081238B"/>
    <w:rsid w:val="00951829"/>
    <w:rsid w:val="009A0927"/>
    <w:rsid w:val="009B5A5D"/>
    <w:rsid w:val="00BC55B2"/>
    <w:rsid w:val="00C864EF"/>
    <w:rsid w:val="00D540C7"/>
    <w:rsid w:val="00DF308A"/>
    <w:rsid w:val="00ED1964"/>
    <w:rsid w:val="00F95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1F73E"/>
  <w15:docId w15:val="{3E5DE8F3-E8CC-4DE8-934D-A366300BA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B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3B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743B6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743B68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43B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F6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64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7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Pjatkina</dc:creator>
  <cp:keywords/>
  <dc:description/>
  <cp:lastModifiedBy>Учетная запись Майкрософт</cp:lastModifiedBy>
  <cp:revision>11</cp:revision>
  <dcterms:created xsi:type="dcterms:W3CDTF">2024-08-20T06:25:00Z</dcterms:created>
  <dcterms:modified xsi:type="dcterms:W3CDTF">2024-09-05T05:02:00Z</dcterms:modified>
</cp:coreProperties>
</file>